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53288">
        <w:rPr>
          <w:rFonts w:ascii="Tahoma" w:hAnsi="Tahoma" w:cs="Tahoma"/>
          <w:sz w:val="20"/>
          <w:szCs w:val="20"/>
        </w:rPr>
        <w:t>26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85328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Salón de Protocolo,</w:t>
      </w:r>
      <w:r w:rsidR="007039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51B8B" w:rsidRDefault="00151B8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Default="00151B8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Default="00151B8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C5C1C" w:rsidRDefault="00BC5C1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51B8B" w:rsidRP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151B8B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151B8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BC5C1C" w:rsidRDefault="00BC5C1C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51B8B" w:rsidRPr="00151B8B" w:rsidRDefault="00151B8B" w:rsidP="00151B8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0393C" w:rsidRDefault="00BC5C1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C5C1C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BC5C1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Dictamen con Minuta de Decreto, por virtud del cual se deroga el artículo 5 Bis de la Ley de Expropiación para el Estado de Puebla, y en su caso, aprobación.</w:t>
      </w: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90" w:rsidRDefault="00351190">
      <w:r>
        <w:separator/>
      </w:r>
    </w:p>
  </w:endnote>
  <w:endnote w:type="continuationSeparator" w:id="0">
    <w:p w:rsidR="00351190" w:rsidRDefault="003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90" w:rsidRDefault="00351190">
      <w:r>
        <w:separator/>
      </w:r>
    </w:p>
  </w:footnote>
  <w:footnote w:type="continuationSeparator" w:id="0">
    <w:p w:rsidR="00351190" w:rsidRDefault="0035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70393C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759202A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853288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0393C">
      <w:rPr>
        <w:rFonts w:ascii="Tahoma" w:hAnsi="Tahoma" w:cs="Tahoma"/>
        <w:b/>
        <w:bCs/>
        <w:sz w:val="34"/>
        <w:szCs w:val="34"/>
      </w:rPr>
      <w:t>GOBERNACIÓN Y</w:t>
    </w:r>
  </w:p>
  <w:p w:rsidR="00853288" w:rsidRDefault="0070393C" w:rsidP="00853288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PUNTOS CONSTITUCIONALES</w:t>
    </w:r>
    <w:r w:rsidR="00853288">
      <w:rPr>
        <w:rFonts w:ascii="Tahoma" w:hAnsi="Tahoma" w:cs="Tahoma"/>
        <w:b/>
        <w:bCs/>
        <w:sz w:val="34"/>
        <w:szCs w:val="34"/>
      </w:rPr>
      <w:t xml:space="preserve"> Y DE PROCURACIÓN Y ADMINISTRACIÓN</w:t>
    </w:r>
  </w:p>
  <w:p w:rsidR="0070393C" w:rsidRPr="003A7AA5" w:rsidRDefault="00853288" w:rsidP="00853288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51B8B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1190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009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53288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C5C1C"/>
    <w:rsid w:val="00BD4C01"/>
    <w:rsid w:val="00BE5EAA"/>
    <w:rsid w:val="00C10F95"/>
    <w:rsid w:val="00C14137"/>
    <w:rsid w:val="00C34DE0"/>
    <w:rsid w:val="00CD6E3E"/>
    <w:rsid w:val="00CE1CEA"/>
    <w:rsid w:val="00D031FE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73648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BF28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2018-09-25T22:50:00Z</dcterms:modified>
</cp:coreProperties>
</file>