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03055" w14:textId="0E08E3EE" w:rsidR="00834570" w:rsidRPr="00ED6457" w:rsidRDefault="0008352E" w:rsidP="000835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</w:t>
      </w:r>
      <w:r w:rsidR="009F6F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="009F6FD3">
        <w:rPr>
          <w:rFonts w:ascii="Tahoma" w:hAnsi="Tahoma" w:cs="Tahoma"/>
          <w:sz w:val="20"/>
          <w:szCs w:val="20"/>
        </w:rPr>
        <w:t>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C35BE1">
        <w:rPr>
          <w:rFonts w:ascii="Tahoma" w:hAnsi="Tahoma" w:cs="Tahoma"/>
          <w:sz w:val="20"/>
          <w:szCs w:val="20"/>
        </w:rPr>
        <w:t>29</w:t>
      </w:r>
      <w:r w:rsidR="001D42CA">
        <w:rPr>
          <w:rFonts w:ascii="Tahoma" w:hAnsi="Tahoma" w:cs="Tahoma"/>
          <w:sz w:val="20"/>
          <w:szCs w:val="20"/>
        </w:rPr>
        <w:t xml:space="preserve"> de enero</w:t>
      </w:r>
      <w:r w:rsidR="007C1B39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1D42CA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302CA2B9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C35BE1">
        <w:rPr>
          <w:rFonts w:ascii="Tahoma" w:hAnsi="Tahoma" w:cs="Tahoma"/>
          <w:sz w:val="20"/>
          <w:szCs w:val="20"/>
        </w:rPr>
        <w:t>9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4C0EAF4" w14:textId="5B5AA708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FC6CFB9" w14:textId="491BC2AD" w:rsidR="00465CF1" w:rsidRDefault="00465CF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90831DA" w14:textId="5A6D4B37" w:rsidR="00465CF1" w:rsidRDefault="00465CF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DEB60B6" w14:textId="7F732B30" w:rsidR="00465CF1" w:rsidRDefault="00465CF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04CBFA3" w14:textId="77777777" w:rsidR="00021544" w:rsidRDefault="0002154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Pr="00D9504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D9504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4517345" w14:textId="198E5603" w:rsidR="001D0E3A" w:rsidRPr="00D95045" w:rsidRDefault="00354EA7" w:rsidP="007C1B39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3BFCFD2" w14:textId="7BA6CB35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CE9C73" w14:textId="3954CCB5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53E08EF" w14:textId="37E96FBF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170D1B3" w14:textId="77777777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CD01672" w14:textId="77777777" w:rsidR="007C1B39" w:rsidRPr="00D95045" w:rsidRDefault="007C1B39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Pr="00D9504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Pr="00D9504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9504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3A1D03D8" w14:textId="3029754D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185EA6E" w14:textId="497F6789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7B3C9FD" w14:textId="0758B2E0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0D2E52F" w14:textId="77777777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519F346" w14:textId="77777777" w:rsidR="007C1B39" w:rsidRPr="00D95045" w:rsidRDefault="007C1B39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569F8FEF" w:rsidR="00D328A0" w:rsidRPr="00D95045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C35BE1">
        <w:rPr>
          <w:rFonts w:ascii="Tahoma" w:eastAsiaTheme="minorHAnsi" w:hAnsi="Tahoma" w:cs="Tahoma"/>
          <w:sz w:val="26"/>
          <w:szCs w:val="26"/>
          <w:lang w:val="es-US" w:eastAsia="en-US"/>
        </w:rPr>
        <w:t>4 de diciembre</w:t>
      </w:r>
      <w:bookmarkStart w:id="0" w:name="_GoBack"/>
      <w:bookmarkEnd w:id="0"/>
      <w:r w:rsidR="00021544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proofErr w:type="spellStart"/>
      <w:r w:rsidR="00E432C9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>de</w:t>
      </w:r>
      <w:proofErr w:type="spellEnd"/>
      <w:r w:rsidR="00E432C9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2020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6368C49B" w14:textId="29297B7F" w:rsidR="007242CE" w:rsidRDefault="007242C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37737002" w14:textId="65AF238C" w:rsidR="007C1B39" w:rsidRDefault="007C1B39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AF3AC39" w14:textId="4122AB92" w:rsidR="00021544" w:rsidRDefault="00021544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6A1CE7F6" w14:textId="71FBC618" w:rsidR="00021544" w:rsidRDefault="00021544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62EB7EFA" w14:textId="77777777" w:rsidR="00021544" w:rsidRPr="00D95045" w:rsidRDefault="00021544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752352F" w14:textId="182FA3A7" w:rsidR="007C0B07" w:rsidRPr="00021544" w:rsidRDefault="007C0B07" w:rsidP="001D42CA">
      <w:pPr>
        <w:pStyle w:val="s15"/>
        <w:jc w:val="both"/>
        <w:divId w:val="1197308765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021544" w:rsidRPr="00021544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Análisis del Informe de Gobierno enviado a esta Soberanía por el Gobernador Constitucional del Estado de Puebla; atendiendo a lo dispuesto por el Artículo 223 fracción I y demás relativos y aplicables de la Ley Orgánica del Poder Legislativo del Estado Libre y Soberano de Puebla, asiste </w:t>
      </w:r>
      <w:r w:rsidR="00C35BE1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el Secretario</w:t>
      </w:r>
      <w:r w:rsidR="00021544" w:rsidRPr="00021544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 de </w:t>
      </w:r>
      <w:r w:rsidR="00C35BE1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Movilidad y Transporte, Ciudadano</w:t>
      </w:r>
      <w:r w:rsidR="00021544" w:rsidRPr="00021544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 </w:t>
      </w:r>
      <w:r w:rsidR="00C35BE1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Guillermo </w:t>
      </w:r>
      <w:proofErr w:type="spellStart"/>
      <w:r w:rsidR="00C35BE1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Aréchiga</w:t>
      </w:r>
      <w:proofErr w:type="spellEnd"/>
      <w:r w:rsidR="00C35BE1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 Santamaría</w:t>
      </w:r>
      <w:r w:rsidR="00021544" w:rsidRPr="00021544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.</w:t>
      </w:r>
    </w:p>
    <w:p w14:paraId="47CF162E" w14:textId="77777777" w:rsidR="00501A7D" w:rsidRPr="00465CF1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465CF1">
      <w:headerReference w:type="default" r:id="rId8"/>
      <w:footerReference w:type="even" r:id="rId9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80903" w14:textId="77777777" w:rsidR="0029611B" w:rsidRDefault="0029611B">
      <w:r>
        <w:separator/>
      </w:r>
    </w:p>
  </w:endnote>
  <w:endnote w:type="continuationSeparator" w:id="0">
    <w:p w14:paraId="11E8E08B" w14:textId="77777777" w:rsidR="0029611B" w:rsidRDefault="0029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01CF5" w14:textId="14216B4C" w:rsidR="00EE2ED3" w:rsidRDefault="004E4153" w:rsidP="004E4153">
    <w:pPr>
      <w:pStyle w:val="Piedepgina"/>
    </w:pPr>
    <w:r>
      <w:rPr>
        <w:lang w:val="es-US"/>
      </w:rPr>
      <w:t xml:space="preserve"> MUNICIPAL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BFFF3" w14:textId="77777777" w:rsidR="0029611B" w:rsidRDefault="0029611B">
      <w:r>
        <w:separator/>
      </w:r>
    </w:p>
  </w:footnote>
  <w:footnote w:type="continuationSeparator" w:id="0">
    <w:p w14:paraId="5FE79288" w14:textId="77777777" w:rsidR="0029611B" w:rsidRDefault="0029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3CBD98D1" w:rsidR="00C66D09" w:rsidRPr="00C66D09" w:rsidRDefault="00C66D09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</w:p>
  <w:p w14:paraId="23C30976" w14:textId="19BBE740" w:rsidR="00EE2ED3" w:rsidRDefault="00225E7C" w:rsidP="003B0435">
    <w:pPr>
      <w:pStyle w:val="Encabezado"/>
      <w:spacing w:line="360" w:lineRule="auto"/>
      <w:jc w:val="center"/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435">
      <w:rPr>
        <w:rFonts w:ascii="Tahoma" w:hAnsi="Tahoma" w:cs="Tahoma"/>
        <w:b/>
        <w:bCs/>
        <w:sz w:val="34"/>
        <w:szCs w:val="34"/>
      </w:rPr>
      <w:t xml:space="preserve">       </w:t>
    </w:r>
    <w:r w:rsidR="001D0E3A">
      <w:rPr>
        <w:rFonts w:ascii="Tahoma" w:hAnsi="Tahoma" w:cs="Tahoma"/>
        <w:b/>
        <w:bCs/>
        <w:sz w:val="34"/>
        <w:szCs w:val="34"/>
      </w:rPr>
      <w:t xml:space="preserve">COMISIÓN </w:t>
    </w:r>
    <w:r w:rsidR="0008352E">
      <w:rPr>
        <w:rFonts w:ascii="Tahoma" w:hAnsi="Tahoma" w:cs="Tahoma"/>
        <w:b/>
        <w:bCs/>
        <w:sz w:val="34"/>
        <w:szCs w:val="34"/>
      </w:rPr>
      <w:t>DE</w:t>
    </w:r>
    <w:r w:rsidR="00E46059">
      <w:rPr>
        <w:rFonts w:ascii="Tahoma" w:hAnsi="Tahoma" w:cs="Tahoma"/>
        <w:b/>
        <w:bCs/>
        <w:sz w:val="34"/>
        <w:szCs w:val="34"/>
      </w:rPr>
      <w:t xml:space="preserve"> </w:t>
    </w:r>
    <w:r w:rsidR="00C35BE1">
      <w:rPr>
        <w:rFonts w:ascii="Tahoma" w:hAnsi="Tahoma" w:cs="Tahoma"/>
        <w:b/>
        <w:bCs/>
        <w:sz w:val="34"/>
        <w:szCs w:val="34"/>
      </w:rPr>
      <w:t>TRANSPORTES Y MOVILIDAD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21544"/>
    <w:rsid w:val="00032D4C"/>
    <w:rsid w:val="00035513"/>
    <w:rsid w:val="00052731"/>
    <w:rsid w:val="000537FB"/>
    <w:rsid w:val="000647AB"/>
    <w:rsid w:val="000761D2"/>
    <w:rsid w:val="000808C7"/>
    <w:rsid w:val="00082B93"/>
    <w:rsid w:val="0008352E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637D5"/>
    <w:rsid w:val="001877A0"/>
    <w:rsid w:val="001A445A"/>
    <w:rsid w:val="001A52CB"/>
    <w:rsid w:val="001A560F"/>
    <w:rsid w:val="001C5850"/>
    <w:rsid w:val="001D0E3A"/>
    <w:rsid w:val="001D3F97"/>
    <w:rsid w:val="001D42CA"/>
    <w:rsid w:val="001E19CB"/>
    <w:rsid w:val="001E5F6E"/>
    <w:rsid w:val="00210B58"/>
    <w:rsid w:val="00216515"/>
    <w:rsid w:val="002239FB"/>
    <w:rsid w:val="002253E6"/>
    <w:rsid w:val="00225E7C"/>
    <w:rsid w:val="002346E2"/>
    <w:rsid w:val="00240CFA"/>
    <w:rsid w:val="00273E08"/>
    <w:rsid w:val="00281575"/>
    <w:rsid w:val="00287D89"/>
    <w:rsid w:val="0029611B"/>
    <w:rsid w:val="00297BF5"/>
    <w:rsid w:val="002A2954"/>
    <w:rsid w:val="002B6A4A"/>
    <w:rsid w:val="00335B2E"/>
    <w:rsid w:val="00354EA7"/>
    <w:rsid w:val="003577A9"/>
    <w:rsid w:val="00361FFE"/>
    <w:rsid w:val="0036572E"/>
    <w:rsid w:val="00377E9C"/>
    <w:rsid w:val="00395462"/>
    <w:rsid w:val="003A7AA5"/>
    <w:rsid w:val="003B0435"/>
    <w:rsid w:val="003B3242"/>
    <w:rsid w:val="004104ED"/>
    <w:rsid w:val="00411A3A"/>
    <w:rsid w:val="004304DE"/>
    <w:rsid w:val="0045074C"/>
    <w:rsid w:val="0045604D"/>
    <w:rsid w:val="004615D0"/>
    <w:rsid w:val="004622AE"/>
    <w:rsid w:val="00465CF1"/>
    <w:rsid w:val="00481CD7"/>
    <w:rsid w:val="004A152E"/>
    <w:rsid w:val="004B07E2"/>
    <w:rsid w:val="004B4D69"/>
    <w:rsid w:val="004B7023"/>
    <w:rsid w:val="004D2ACD"/>
    <w:rsid w:val="004E4153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90955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70605"/>
    <w:rsid w:val="00674A9D"/>
    <w:rsid w:val="006771D7"/>
    <w:rsid w:val="006877AE"/>
    <w:rsid w:val="006A06E9"/>
    <w:rsid w:val="006A5C8D"/>
    <w:rsid w:val="006B6C7E"/>
    <w:rsid w:val="006E05FF"/>
    <w:rsid w:val="006E76BF"/>
    <w:rsid w:val="006F2AEC"/>
    <w:rsid w:val="006F2FB2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1B39"/>
    <w:rsid w:val="007C4BEE"/>
    <w:rsid w:val="007E0CE7"/>
    <w:rsid w:val="007F280F"/>
    <w:rsid w:val="008052A8"/>
    <w:rsid w:val="00830EEF"/>
    <w:rsid w:val="00834570"/>
    <w:rsid w:val="00834D31"/>
    <w:rsid w:val="008512B7"/>
    <w:rsid w:val="008512DC"/>
    <w:rsid w:val="00884093"/>
    <w:rsid w:val="00887C41"/>
    <w:rsid w:val="008956A4"/>
    <w:rsid w:val="008A0527"/>
    <w:rsid w:val="008E629A"/>
    <w:rsid w:val="00903DAA"/>
    <w:rsid w:val="00912380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B7260"/>
    <w:rsid w:val="009C61E6"/>
    <w:rsid w:val="009D269B"/>
    <w:rsid w:val="009D315D"/>
    <w:rsid w:val="009D51CE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423C"/>
    <w:rsid w:val="00AE7BBD"/>
    <w:rsid w:val="00AF0FFB"/>
    <w:rsid w:val="00AF13F3"/>
    <w:rsid w:val="00B0207F"/>
    <w:rsid w:val="00B15DFA"/>
    <w:rsid w:val="00B3542B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1650F"/>
    <w:rsid w:val="00C338E6"/>
    <w:rsid w:val="00C34DE0"/>
    <w:rsid w:val="00C35BE1"/>
    <w:rsid w:val="00C46EA0"/>
    <w:rsid w:val="00C66D09"/>
    <w:rsid w:val="00CD6E3E"/>
    <w:rsid w:val="00CE1CEA"/>
    <w:rsid w:val="00D05985"/>
    <w:rsid w:val="00D25909"/>
    <w:rsid w:val="00D27C23"/>
    <w:rsid w:val="00D30B3B"/>
    <w:rsid w:val="00D328A0"/>
    <w:rsid w:val="00D40C66"/>
    <w:rsid w:val="00D422BA"/>
    <w:rsid w:val="00D51B9A"/>
    <w:rsid w:val="00D56F39"/>
    <w:rsid w:val="00D62BAE"/>
    <w:rsid w:val="00D9436E"/>
    <w:rsid w:val="00D95045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64E3"/>
    <w:rsid w:val="00E0058E"/>
    <w:rsid w:val="00E076ED"/>
    <w:rsid w:val="00E15B52"/>
    <w:rsid w:val="00E17429"/>
    <w:rsid w:val="00E233CD"/>
    <w:rsid w:val="00E35DDB"/>
    <w:rsid w:val="00E432C9"/>
    <w:rsid w:val="00E46059"/>
    <w:rsid w:val="00E60CA0"/>
    <w:rsid w:val="00EA6705"/>
    <w:rsid w:val="00EB4BEF"/>
    <w:rsid w:val="00EB61BF"/>
    <w:rsid w:val="00ED6457"/>
    <w:rsid w:val="00EE253D"/>
    <w:rsid w:val="00EE2ED3"/>
    <w:rsid w:val="00EF5152"/>
    <w:rsid w:val="00F1199A"/>
    <w:rsid w:val="00F23E7C"/>
    <w:rsid w:val="00F372E3"/>
    <w:rsid w:val="00F649C2"/>
    <w:rsid w:val="00F87840"/>
    <w:rsid w:val="00FA0C89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5">
    <w:name w:val="s15"/>
    <w:basedOn w:val="Normal"/>
    <w:rsid w:val="00E46059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s7">
    <w:name w:val="s7"/>
    <w:basedOn w:val="Fuentedeprrafopredeter"/>
    <w:rsid w:val="00E46059"/>
  </w:style>
  <w:style w:type="character" w:customStyle="1" w:styleId="apple-converted-space">
    <w:name w:val="apple-converted-space"/>
    <w:basedOn w:val="Fuentedeprrafopredeter"/>
    <w:rsid w:val="00E46059"/>
  </w:style>
  <w:style w:type="character" w:customStyle="1" w:styleId="s16">
    <w:name w:val="s16"/>
    <w:basedOn w:val="Fuentedeprrafopredeter"/>
    <w:rsid w:val="00E46059"/>
  </w:style>
  <w:style w:type="character" w:customStyle="1" w:styleId="s17">
    <w:name w:val="s17"/>
    <w:basedOn w:val="Fuentedeprrafopredeter"/>
    <w:rsid w:val="00E46059"/>
  </w:style>
  <w:style w:type="character" w:customStyle="1" w:styleId="s14">
    <w:name w:val="s14"/>
    <w:basedOn w:val="Fuentedeprrafopredeter"/>
    <w:rsid w:val="00E46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5">
    <w:name w:val="s15"/>
    <w:basedOn w:val="Normal"/>
    <w:rsid w:val="00E46059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s7">
    <w:name w:val="s7"/>
    <w:basedOn w:val="Fuentedeprrafopredeter"/>
    <w:rsid w:val="00E46059"/>
  </w:style>
  <w:style w:type="character" w:customStyle="1" w:styleId="apple-converted-space">
    <w:name w:val="apple-converted-space"/>
    <w:basedOn w:val="Fuentedeprrafopredeter"/>
    <w:rsid w:val="00E46059"/>
  </w:style>
  <w:style w:type="character" w:customStyle="1" w:styleId="s16">
    <w:name w:val="s16"/>
    <w:basedOn w:val="Fuentedeprrafopredeter"/>
    <w:rsid w:val="00E46059"/>
  </w:style>
  <w:style w:type="character" w:customStyle="1" w:styleId="s17">
    <w:name w:val="s17"/>
    <w:basedOn w:val="Fuentedeprrafopredeter"/>
    <w:rsid w:val="00E46059"/>
  </w:style>
  <w:style w:type="character" w:customStyle="1" w:styleId="s14">
    <w:name w:val="s14"/>
    <w:basedOn w:val="Fuentedeprrafopredeter"/>
    <w:rsid w:val="00E4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Casa</cp:lastModifiedBy>
  <cp:revision>3</cp:revision>
  <cp:lastPrinted>2021-01-22T17:27:00Z</cp:lastPrinted>
  <dcterms:created xsi:type="dcterms:W3CDTF">2021-01-22T17:29:00Z</dcterms:created>
  <dcterms:modified xsi:type="dcterms:W3CDTF">2021-01-22T17:32:00Z</dcterms:modified>
</cp:coreProperties>
</file>